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AE02B40" w14:textId="7530DBC1" w:rsidR="000165D6" w:rsidRDefault="000165D6" w:rsidP="000165D6">
      <w:pPr>
        <w:ind w:left="1440" w:firstLine="720"/>
        <w:rPr>
          <w:rFonts w:ascii="Arial" w:hAnsi="Arial" w:cs="Arial"/>
          <w:sz w:val="18"/>
          <w:szCs w:val="18"/>
          <w:lang w:val="en-GB"/>
        </w:rPr>
      </w:pPr>
      <w:bookmarkStart w:id="0" w:name="_Hlk107900062"/>
      <w:r w:rsidRPr="00E35758">
        <w:rPr>
          <w:noProof/>
        </w:rPr>
        <w:drawing>
          <wp:inline distT="0" distB="0" distL="0" distR="0" wp14:anchorId="112B2CFE" wp14:editId="75AFD2A4">
            <wp:extent cx="3181350" cy="1619250"/>
            <wp:effectExtent l="0" t="0" r="0" b="0"/>
            <wp:docPr id="1" name="Picture 1" descr="A picture containing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 picture containing logo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81350" cy="1619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14:paraId="2825CF08" w14:textId="3A99B0FB" w:rsidR="00330EC7" w:rsidRPr="00330EC7" w:rsidRDefault="00E62CB0" w:rsidP="00330EC7">
      <w:pPr>
        <w:tabs>
          <w:tab w:val="left" w:pos="1170"/>
        </w:tabs>
        <w:spacing w:after="0" w:line="36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Women Black Industrialist Award </w:t>
      </w:r>
    </w:p>
    <w:p w14:paraId="4DD0F524" w14:textId="69D36897" w:rsidR="00E62CB0" w:rsidRPr="00330EC7" w:rsidRDefault="00E62CB0" w:rsidP="00330EC7">
      <w:pPr>
        <w:spacing w:after="0" w:line="360" w:lineRule="auto"/>
        <w:jc w:val="both"/>
        <w:rPr>
          <w:rFonts w:ascii="Arial" w:hAnsi="Arial" w:cs="Arial"/>
          <w:sz w:val="18"/>
          <w:szCs w:val="18"/>
        </w:rPr>
      </w:pPr>
      <w:r w:rsidRPr="00E62CB0">
        <w:rPr>
          <w:rFonts w:ascii="Arial" w:hAnsi="Arial" w:cs="Arial"/>
          <w:sz w:val="18"/>
          <w:szCs w:val="18"/>
        </w:rPr>
        <w:t xml:space="preserve">This award </w:t>
      </w:r>
      <w:proofErr w:type="spellStart"/>
      <w:r w:rsidRPr="00E62CB0">
        <w:rPr>
          <w:rFonts w:ascii="Arial" w:hAnsi="Arial" w:cs="Arial"/>
          <w:sz w:val="18"/>
          <w:szCs w:val="18"/>
        </w:rPr>
        <w:t>recognises</w:t>
      </w:r>
      <w:proofErr w:type="spellEnd"/>
      <w:r w:rsidRPr="00E62CB0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 xml:space="preserve">women </w:t>
      </w:r>
      <w:r w:rsidRPr="00E62CB0">
        <w:rPr>
          <w:rFonts w:ascii="Arial" w:hAnsi="Arial" w:cs="Arial"/>
          <w:sz w:val="18"/>
          <w:szCs w:val="18"/>
        </w:rPr>
        <w:t xml:space="preserve">owned companies trading in South Africa and </w:t>
      </w:r>
      <w:r>
        <w:rPr>
          <w:rFonts w:ascii="Arial" w:hAnsi="Arial" w:cs="Arial"/>
          <w:sz w:val="18"/>
          <w:szCs w:val="18"/>
        </w:rPr>
        <w:t>women</w:t>
      </w:r>
      <w:r w:rsidRPr="00E62CB0">
        <w:rPr>
          <w:rFonts w:ascii="Arial" w:hAnsi="Arial" w:cs="Arial"/>
          <w:sz w:val="18"/>
          <w:szCs w:val="18"/>
        </w:rPr>
        <w:t xml:space="preserve"> who demonstrate high levels of entrepreneurship</w:t>
      </w:r>
      <w:r w:rsidR="00487A68">
        <w:rPr>
          <w:rFonts w:ascii="Arial" w:hAnsi="Arial" w:cs="Arial"/>
          <w:sz w:val="18"/>
          <w:szCs w:val="18"/>
        </w:rPr>
        <w:t>.</w:t>
      </w:r>
      <w:r w:rsidR="009323A2">
        <w:rPr>
          <w:rFonts w:ascii="Arial" w:hAnsi="Arial" w:cs="Arial"/>
          <w:sz w:val="18"/>
          <w:szCs w:val="18"/>
        </w:rPr>
        <w:t xml:space="preserve"> The company should be at least 51% </w:t>
      </w:r>
      <w:r w:rsidR="00BC21A2">
        <w:rPr>
          <w:rFonts w:ascii="Arial" w:hAnsi="Arial" w:cs="Arial"/>
          <w:sz w:val="18"/>
          <w:szCs w:val="18"/>
        </w:rPr>
        <w:t xml:space="preserve">black </w:t>
      </w:r>
      <w:r w:rsidR="009323A2">
        <w:rPr>
          <w:rFonts w:ascii="Arial" w:hAnsi="Arial" w:cs="Arial"/>
          <w:sz w:val="18"/>
          <w:szCs w:val="18"/>
        </w:rPr>
        <w:t>women owned</w:t>
      </w:r>
      <w:r w:rsidR="00BC21A2">
        <w:rPr>
          <w:rFonts w:ascii="Arial" w:hAnsi="Arial" w:cs="Arial"/>
          <w:sz w:val="18"/>
          <w:szCs w:val="18"/>
        </w:rPr>
        <w:t xml:space="preserve"> and be in the services or manufacturing sectors. </w:t>
      </w:r>
      <w:r w:rsidR="0066757C">
        <w:rPr>
          <w:rFonts w:ascii="Arial" w:hAnsi="Arial" w:cs="Arial"/>
          <w:sz w:val="18"/>
          <w:szCs w:val="18"/>
        </w:rPr>
        <w:t>The company</w:t>
      </w:r>
      <w:r w:rsidR="00FC1FAF">
        <w:rPr>
          <w:rFonts w:ascii="Arial" w:hAnsi="Arial" w:cs="Arial"/>
          <w:sz w:val="18"/>
          <w:szCs w:val="18"/>
        </w:rPr>
        <w:t xml:space="preserve"> owner must demonstrate leadership potential. In addition, the company</w:t>
      </w:r>
      <w:r w:rsidR="0066757C">
        <w:rPr>
          <w:rFonts w:ascii="Arial" w:hAnsi="Arial" w:cs="Arial"/>
          <w:sz w:val="18"/>
          <w:szCs w:val="18"/>
        </w:rPr>
        <w:t xml:space="preserve"> must be able to demonstrate </w:t>
      </w:r>
      <w:r w:rsidR="00C54FF5">
        <w:rPr>
          <w:rFonts w:ascii="Arial" w:hAnsi="Arial" w:cs="Arial"/>
          <w:sz w:val="18"/>
          <w:szCs w:val="18"/>
        </w:rPr>
        <w:t xml:space="preserve">evidence and measures to create jobs, skills </w:t>
      </w:r>
      <w:proofErr w:type="gramStart"/>
      <w:r w:rsidR="00C54FF5">
        <w:rPr>
          <w:rFonts w:ascii="Arial" w:hAnsi="Arial" w:cs="Arial"/>
          <w:sz w:val="18"/>
          <w:szCs w:val="18"/>
        </w:rPr>
        <w:t>transfer</w:t>
      </w:r>
      <w:proofErr w:type="gramEnd"/>
      <w:r w:rsidR="00C54FF5">
        <w:rPr>
          <w:rFonts w:ascii="Arial" w:hAnsi="Arial" w:cs="Arial"/>
          <w:sz w:val="18"/>
          <w:szCs w:val="18"/>
        </w:rPr>
        <w:t xml:space="preserve"> and revenue growth.</w:t>
      </w:r>
    </w:p>
    <w:p w14:paraId="642CC3F7" w14:textId="77777777" w:rsidR="00330EC7" w:rsidRPr="00330EC7" w:rsidRDefault="00330EC7" w:rsidP="00330EC7">
      <w:pPr>
        <w:spacing w:after="0" w:line="360" w:lineRule="auto"/>
        <w:jc w:val="both"/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val="en-ZA"/>
        </w:rPr>
      </w:pPr>
    </w:p>
    <w:tbl>
      <w:tblPr>
        <w:tblW w:w="90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503"/>
        <w:gridCol w:w="4536"/>
      </w:tblGrid>
      <w:tr w:rsidR="00330EC7" w:rsidRPr="00330EC7" w14:paraId="494B1756" w14:textId="77777777" w:rsidTr="00876215">
        <w:tc>
          <w:tcPr>
            <w:tcW w:w="4503" w:type="dxa"/>
            <w:shd w:val="clear" w:color="auto" w:fill="AEAAAA"/>
          </w:tcPr>
          <w:p w14:paraId="2466BC4A" w14:textId="77777777" w:rsidR="00330EC7" w:rsidRPr="00330EC7" w:rsidRDefault="00330EC7" w:rsidP="00330EC7">
            <w:pPr>
              <w:spacing w:after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330EC7">
              <w:rPr>
                <w:rFonts w:ascii="Arial" w:hAnsi="Arial" w:cs="Arial"/>
                <w:b/>
                <w:sz w:val="20"/>
                <w:szCs w:val="20"/>
                <w:lang w:val="en-GB"/>
              </w:rPr>
              <w:t>Requirements</w:t>
            </w:r>
          </w:p>
        </w:tc>
        <w:tc>
          <w:tcPr>
            <w:tcW w:w="4536" w:type="dxa"/>
            <w:shd w:val="clear" w:color="auto" w:fill="AEAAAA"/>
          </w:tcPr>
          <w:p w14:paraId="14522965" w14:textId="77777777" w:rsidR="00330EC7" w:rsidRPr="00330EC7" w:rsidRDefault="00330EC7" w:rsidP="00330EC7">
            <w:pPr>
              <w:spacing w:after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330EC7">
              <w:rPr>
                <w:rFonts w:ascii="Arial" w:hAnsi="Arial" w:cs="Arial"/>
                <w:b/>
                <w:sz w:val="20"/>
                <w:szCs w:val="20"/>
                <w:lang w:val="en-GB"/>
              </w:rPr>
              <w:t>Provide details/ confirmation</w:t>
            </w:r>
          </w:p>
          <w:p w14:paraId="2F0AB83F" w14:textId="77777777" w:rsidR="00330EC7" w:rsidRPr="00330EC7" w:rsidRDefault="00330EC7" w:rsidP="00330EC7">
            <w:pPr>
              <w:spacing w:after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</w:tr>
      <w:tr w:rsidR="00330EC7" w:rsidRPr="00330EC7" w14:paraId="66649E76" w14:textId="77777777" w:rsidTr="00876215">
        <w:tc>
          <w:tcPr>
            <w:tcW w:w="4503" w:type="dxa"/>
          </w:tcPr>
          <w:p w14:paraId="60CB1EE6" w14:textId="77777777" w:rsidR="00330EC7" w:rsidRPr="00330EC7" w:rsidRDefault="00330EC7" w:rsidP="00330EC7">
            <w:pPr>
              <w:numPr>
                <w:ilvl w:val="0"/>
                <w:numId w:val="3"/>
              </w:numPr>
              <w:spacing w:after="0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330EC7">
              <w:rPr>
                <w:rFonts w:ascii="Arial" w:hAnsi="Arial" w:cs="Arial"/>
                <w:sz w:val="18"/>
                <w:szCs w:val="18"/>
                <w:lang w:val="en-GB"/>
              </w:rPr>
              <w:t>Name of Company/Organisation</w:t>
            </w:r>
          </w:p>
        </w:tc>
        <w:tc>
          <w:tcPr>
            <w:tcW w:w="4536" w:type="dxa"/>
          </w:tcPr>
          <w:p w14:paraId="6B6D4388" w14:textId="77777777" w:rsidR="00330EC7" w:rsidRPr="00330EC7" w:rsidRDefault="00330EC7" w:rsidP="00330EC7">
            <w:pPr>
              <w:spacing w:after="0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  <w:p w14:paraId="59C49A69" w14:textId="77777777" w:rsidR="00330EC7" w:rsidRPr="00330EC7" w:rsidRDefault="00330EC7" w:rsidP="00330EC7">
            <w:pPr>
              <w:spacing w:after="0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</w:tr>
      <w:tr w:rsidR="00330EC7" w:rsidRPr="00330EC7" w14:paraId="0D1A1A22" w14:textId="77777777" w:rsidTr="00876215">
        <w:tc>
          <w:tcPr>
            <w:tcW w:w="4503" w:type="dxa"/>
          </w:tcPr>
          <w:p w14:paraId="3D1FF96C" w14:textId="77777777" w:rsidR="00330EC7" w:rsidRPr="00330EC7" w:rsidRDefault="00330EC7" w:rsidP="00330EC7">
            <w:pPr>
              <w:numPr>
                <w:ilvl w:val="0"/>
                <w:numId w:val="3"/>
              </w:numPr>
              <w:spacing w:after="0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330EC7">
              <w:rPr>
                <w:rFonts w:ascii="Arial" w:hAnsi="Arial" w:cs="Arial"/>
                <w:sz w:val="18"/>
                <w:szCs w:val="18"/>
                <w:lang w:val="en-GB"/>
              </w:rPr>
              <w:t>Company Registration Number and Business Address</w:t>
            </w:r>
          </w:p>
        </w:tc>
        <w:tc>
          <w:tcPr>
            <w:tcW w:w="4536" w:type="dxa"/>
          </w:tcPr>
          <w:p w14:paraId="0EB074EF" w14:textId="77777777" w:rsidR="00330EC7" w:rsidRPr="00330EC7" w:rsidRDefault="00330EC7" w:rsidP="00330EC7">
            <w:pPr>
              <w:spacing w:after="0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  <w:p w14:paraId="2282C05B" w14:textId="77777777" w:rsidR="00330EC7" w:rsidRPr="00330EC7" w:rsidRDefault="00330EC7" w:rsidP="00330EC7">
            <w:pPr>
              <w:spacing w:after="0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</w:tr>
      <w:tr w:rsidR="00330EC7" w:rsidRPr="00330EC7" w14:paraId="7D7A3541" w14:textId="77777777" w:rsidTr="00876215">
        <w:tc>
          <w:tcPr>
            <w:tcW w:w="4503" w:type="dxa"/>
          </w:tcPr>
          <w:p w14:paraId="3D69513C" w14:textId="77777777" w:rsidR="00330EC7" w:rsidRPr="00330EC7" w:rsidRDefault="00330EC7" w:rsidP="00330EC7">
            <w:pPr>
              <w:numPr>
                <w:ilvl w:val="0"/>
                <w:numId w:val="3"/>
              </w:numPr>
              <w:spacing w:after="0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330EC7">
              <w:rPr>
                <w:rFonts w:ascii="Arial" w:hAnsi="Arial" w:cs="Arial"/>
                <w:sz w:val="18"/>
                <w:szCs w:val="18"/>
                <w:lang w:val="en-GB"/>
              </w:rPr>
              <w:t>Company Tax Number (Confirm)</w:t>
            </w:r>
          </w:p>
        </w:tc>
        <w:tc>
          <w:tcPr>
            <w:tcW w:w="4536" w:type="dxa"/>
          </w:tcPr>
          <w:p w14:paraId="0C5E3E32" w14:textId="77777777" w:rsidR="00330EC7" w:rsidRPr="00330EC7" w:rsidRDefault="00330EC7" w:rsidP="00330EC7">
            <w:pPr>
              <w:spacing w:after="0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  <w:p w14:paraId="1684BE03" w14:textId="77777777" w:rsidR="00330EC7" w:rsidRPr="00330EC7" w:rsidRDefault="00330EC7" w:rsidP="00330EC7">
            <w:pPr>
              <w:spacing w:after="0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</w:tr>
      <w:tr w:rsidR="00330EC7" w:rsidRPr="00330EC7" w14:paraId="090F72AA" w14:textId="77777777" w:rsidTr="00876215">
        <w:tc>
          <w:tcPr>
            <w:tcW w:w="4503" w:type="dxa"/>
          </w:tcPr>
          <w:p w14:paraId="5459F958" w14:textId="77777777" w:rsidR="00330EC7" w:rsidRPr="00330EC7" w:rsidRDefault="00330EC7" w:rsidP="00330EC7">
            <w:pPr>
              <w:numPr>
                <w:ilvl w:val="0"/>
                <w:numId w:val="3"/>
              </w:numPr>
              <w:spacing w:after="0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330EC7">
              <w:rPr>
                <w:rFonts w:ascii="Arial" w:hAnsi="Arial" w:cs="Arial"/>
                <w:sz w:val="18"/>
                <w:szCs w:val="18"/>
                <w:lang w:val="en-GB"/>
              </w:rPr>
              <w:t>VAT Number (Confirm)</w:t>
            </w:r>
          </w:p>
        </w:tc>
        <w:tc>
          <w:tcPr>
            <w:tcW w:w="4536" w:type="dxa"/>
          </w:tcPr>
          <w:p w14:paraId="1ABF9331" w14:textId="77777777" w:rsidR="00330EC7" w:rsidRPr="00330EC7" w:rsidRDefault="00330EC7" w:rsidP="00330EC7">
            <w:pPr>
              <w:spacing w:after="0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  <w:p w14:paraId="427E79B2" w14:textId="77777777" w:rsidR="00330EC7" w:rsidRPr="00330EC7" w:rsidRDefault="00330EC7" w:rsidP="00330EC7">
            <w:pPr>
              <w:spacing w:after="0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</w:tr>
      <w:tr w:rsidR="00330EC7" w:rsidRPr="00330EC7" w14:paraId="6E1D7531" w14:textId="77777777" w:rsidTr="00876215">
        <w:tc>
          <w:tcPr>
            <w:tcW w:w="4503" w:type="dxa"/>
            <w:tcBorders>
              <w:bottom w:val="single" w:sz="4" w:space="0" w:color="000000"/>
            </w:tcBorders>
          </w:tcPr>
          <w:p w14:paraId="30AEA4CC" w14:textId="77777777" w:rsidR="00330EC7" w:rsidRPr="00330EC7" w:rsidRDefault="00330EC7" w:rsidP="00330EC7">
            <w:pPr>
              <w:numPr>
                <w:ilvl w:val="0"/>
                <w:numId w:val="3"/>
              </w:numPr>
              <w:spacing w:after="0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330EC7">
              <w:rPr>
                <w:rFonts w:ascii="Arial" w:hAnsi="Arial" w:cs="Arial"/>
                <w:sz w:val="18"/>
                <w:szCs w:val="18"/>
                <w:lang w:val="en-GB"/>
              </w:rPr>
              <w:t>Owners/Directors of the Company (List including Race, ID Numbers of owners and percentage of each director)</w:t>
            </w:r>
          </w:p>
        </w:tc>
        <w:tc>
          <w:tcPr>
            <w:tcW w:w="4536" w:type="dxa"/>
            <w:tcBorders>
              <w:bottom w:val="single" w:sz="4" w:space="0" w:color="000000"/>
            </w:tcBorders>
          </w:tcPr>
          <w:p w14:paraId="36F4F310" w14:textId="77777777" w:rsidR="00330EC7" w:rsidRPr="00330EC7" w:rsidRDefault="00330EC7" w:rsidP="00330EC7">
            <w:pPr>
              <w:spacing w:after="0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</w:tr>
      <w:tr w:rsidR="00330EC7" w:rsidRPr="00330EC7" w14:paraId="1DE1B2E6" w14:textId="77777777" w:rsidTr="00876215">
        <w:trPr>
          <w:trHeight w:val="185"/>
        </w:trPr>
        <w:tc>
          <w:tcPr>
            <w:tcW w:w="4503" w:type="dxa"/>
          </w:tcPr>
          <w:p w14:paraId="7B25C478" w14:textId="77777777" w:rsidR="00330EC7" w:rsidRPr="00330EC7" w:rsidRDefault="00330EC7" w:rsidP="00330EC7">
            <w:pPr>
              <w:numPr>
                <w:ilvl w:val="0"/>
                <w:numId w:val="3"/>
              </w:numPr>
              <w:spacing w:after="0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330EC7">
              <w:rPr>
                <w:rFonts w:ascii="Arial" w:hAnsi="Arial" w:cs="Arial"/>
                <w:sz w:val="18"/>
                <w:szCs w:val="18"/>
                <w:lang w:val="en-GB"/>
              </w:rPr>
              <w:t>BEE Status (Confirm)</w:t>
            </w:r>
          </w:p>
        </w:tc>
        <w:tc>
          <w:tcPr>
            <w:tcW w:w="4536" w:type="dxa"/>
          </w:tcPr>
          <w:p w14:paraId="72EF308B" w14:textId="77777777" w:rsidR="00330EC7" w:rsidRPr="00330EC7" w:rsidRDefault="00330EC7" w:rsidP="00330EC7">
            <w:pPr>
              <w:spacing w:after="0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  <w:p w14:paraId="5D263590" w14:textId="77777777" w:rsidR="00330EC7" w:rsidRPr="00330EC7" w:rsidRDefault="00330EC7" w:rsidP="00330EC7">
            <w:pPr>
              <w:spacing w:after="0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</w:tr>
      <w:tr w:rsidR="00330EC7" w:rsidRPr="00330EC7" w14:paraId="1278C994" w14:textId="77777777" w:rsidTr="00876215">
        <w:trPr>
          <w:trHeight w:val="185"/>
        </w:trPr>
        <w:tc>
          <w:tcPr>
            <w:tcW w:w="4503" w:type="dxa"/>
          </w:tcPr>
          <w:p w14:paraId="7698F65F" w14:textId="1A63DFC5" w:rsidR="00330EC7" w:rsidRPr="00330EC7" w:rsidRDefault="00330EC7" w:rsidP="00330EC7">
            <w:pPr>
              <w:numPr>
                <w:ilvl w:val="0"/>
                <w:numId w:val="3"/>
              </w:numPr>
              <w:spacing w:after="0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330EC7">
              <w:rPr>
                <w:rFonts w:ascii="Arial" w:hAnsi="Arial" w:cs="Arial"/>
                <w:sz w:val="18"/>
                <w:szCs w:val="18"/>
                <w:lang w:val="en-GB"/>
              </w:rPr>
              <w:t xml:space="preserve">Incentive Scheme/ Programme (approved, benefited and support received from </w:t>
            </w:r>
            <w:r w:rsidRPr="00330EC7">
              <w:rPr>
                <w:rFonts w:ascii="Arial" w:hAnsi="Arial" w:cs="Arial"/>
                <w:b/>
                <w:sz w:val="18"/>
                <w:szCs w:val="18"/>
                <w:lang w:val="en-GB"/>
              </w:rPr>
              <w:t xml:space="preserve">the </w:t>
            </w:r>
            <w:proofErr w:type="spellStart"/>
            <w:r w:rsidRPr="00330EC7">
              <w:rPr>
                <w:rFonts w:ascii="Arial" w:hAnsi="Arial" w:cs="Arial"/>
                <w:b/>
                <w:sz w:val="18"/>
                <w:szCs w:val="18"/>
                <w:lang w:val="en-GB"/>
              </w:rPr>
              <w:t>dtic</w:t>
            </w:r>
            <w:proofErr w:type="spellEnd"/>
            <w:r w:rsidRPr="00330EC7">
              <w:rPr>
                <w:rFonts w:ascii="Arial" w:hAnsi="Arial" w:cs="Arial"/>
                <w:sz w:val="18"/>
                <w:szCs w:val="18"/>
                <w:lang w:val="en-GB"/>
              </w:rPr>
              <w:t>, IDC, ECIC and NEF)</w:t>
            </w:r>
          </w:p>
        </w:tc>
        <w:tc>
          <w:tcPr>
            <w:tcW w:w="4536" w:type="dxa"/>
          </w:tcPr>
          <w:p w14:paraId="65308C07" w14:textId="77777777" w:rsidR="00330EC7" w:rsidRPr="00330EC7" w:rsidRDefault="00330EC7" w:rsidP="00330EC7">
            <w:pPr>
              <w:spacing w:after="0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</w:tr>
      <w:tr w:rsidR="00330EC7" w:rsidRPr="00330EC7" w14:paraId="543FB2CB" w14:textId="77777777" w:rsidTr="00876215">
        <w:trPr>
          <w:trHeight w:val="185"/>
        </w:trPr>
        <w:tc>
          <w:tcPr>
            <w:tcW w:w="4503" w:type="dxa"/>
          </w:tcPr>
          <w:p w14:paraId="3ED9EEDC" w14:textId="77777777" w:rsidR="00330EC7" w:rsidRPr="00330EC7" w:rsidRDefault="00330EC7" w:rsidP="00330EC7">
            <w:pPr>
              <w:numPr>
                <w:ilvl w:val="0"/>
                <w:numId w:val="3"/>
              </w:numPr>
              <w:spacing w:after="0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330EC7">
              <w:rPr>
                <w:rFonts w:ascii="Arial" w:hAnsi="Arial" w:cs="Arial"/>
                <w:sz w:val="18"/>
                <w:szCs w:val="18"/>
                <w:lang w:val="en-GB"/>
              </w:rPr>
              <w:t xml:space="preserve">Areas to motivate </w:t>
            </w:r>
          </w:p>
          <w:p w14:paraId="49AD3B53" w14:textId="77777777" w:rsidR="00330EC7" w:rsidRPr="00330EC7" w:rsidRDefault="00330EC7" w:rsidP="00330EC7">
            <w:pPr>
              <w:numPr>
                <w:ilvl w:val="1"/>
                <w:numId w:val="4"/>
              </w:numPr>
              <w:spacing w:after="0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330EC7">
              <w:rPr>
                <w:rFonts w:ascii="Arial" w:hAnsi="Arial" w:cs="Arial"/>
                <w:sz w:val="18"/>
                <w:szCs w:val="18"/>
                <w:lang w:val="en-GB"/>
              </w:rPr>
              <w:t>Skills Development</w:t>
            </w:r>
          </w:p>
          <w:p w14:paraId="15C9AAFC" w14:textId="77777777" w:rsidR="00330EC7" w:rsidRPr="00330EC7" w:rsidRDefault="00330EC7" w:rsidP="00330EC7">
            <w:pPr>
              <w:numPr>
                <w:ilvl w:val="1"/>
                <w:numId w:val="4"/>
              </w:numPr>
              <w:spacing w:after="0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330EC7">
              <w:rPr>
                <w:rFonts w:ascii="Arial" w:hAnsi="Arial" w:cs="Arial"/>
                <w:sz w:val="18"/>
                <w:szCs w:val="18"/>
                <w:lang w:val="en-GB"/>
              </w:rPr>
              <w:t>Jobs Created</w:t>
            </w:r>
          </w:p>
          <w:p w14:paraId="74B13220" w14:textId="77777777" w:rsidR="00330EC7" w:rsidRPr="00330EC7" w:rsidRDefault="00330EC7" w:rsidP="00330EC7">
            <w:pPr>
              <w:numPr>
                <w:ilvl w:val="1"/>
                <w:numId w:val="4"/>
              </w:numPr>
              <w:spacing w:after="0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330EC7">
              <w:rPr>
                <w:rFonts w:ascii="Arial" w:hAnsi="Arial" w:cs="Arial"/>
                <w:sz w:val="18"/>
                <w:szCs w:val="18"/>
                <w:lang w:val="en-GB"/>
              </w:rPr>
              <w:t>Revenue Growth since supported</w:t>
            </w:r>
          </w:p>
        </w:tc>
        <w:tc>
          <w:tcPr>
            <w:tcW w:w="4536" w:type="dxa"/>
          </w:tcPr>
          <w:p w14:paraId="4CDCF8C0" w14:textId="77777777" w:rsidR="00330EC7" w:rsidRPr="00330EC7" w:rsidRDefault="00330EC7" w:rsidP="00330EC7">
            <w:pPr>
              <w:spacing w:after="0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</w:tr>
    </w:tbl>
    <w:p w14:paraId="1B799C1C" w14:textId="77777777" w:rsidR="00330EC7" w:rsidRPr="00330EC7" w:rsidRDefault="00330EC7" w:rsidP="00330EC7">
      <w:pPr>
        <w:jc w:val="both"/>
        <w:rPr>
          <w:rFonts w:ascii="Arial" w:hAnsi="Arial" w:cs="Arial"/>
          <w:sz w:val="18"/>
          <w:szCs w:val="18"/>
          <w:lang w:val="en-GB"/>
        </w:rPr>
      </w:pPr>
    </w:p>
    <w:p w14:paraId="23669AB7" w14:textId="77777777" w:rsidR="00330EC7" w:rsidRPr="00330EC7" w:rsidRDefault="00330EC7" w:rsidP="00330EC7">
      <w:pPr>
        <w:jc w:val="both"/>
        <w:rPr>
          <w:rFonts w:ascii="Arial" w:hAnsi="Arial" w:cs="Arial"/>
          <w:sz w:val="18"/>
          <w:szCs w:val="18"/>
          <w:lang w:val="en-GB"/>
        </w:rPr>
      </w:pPr>
      <w:r w:rsidRPr="00330EC7">
        <w:rPr>
          <w:rFonts w:ascii="Arial" w:hAnsi="Arial" w:cs="Arial"/>
          <w:sz w:val="18"/>
          <w:szCs w:val="18"/>
          <w:lang w:val="en-GB"/>
        </w:rPr>
        <w:t>I have read and agree to abide by the rules and regulations as stipulated in the criteria, entry rules, terms, and conditions for the 2022 Black Industrialists and Exporters Awards. I declare that all the information supplied on behalf of and for participation in these awards is true and correct.</w:t>
      </w:r>
    </w:p>
    <w:p w14:paraId="324A2F54" w14:textId="77777777" w:rsidR="00330EC7" w:rsidRPr="00330EC7" w:rsidRDefault="00330EC7" w:rsidP="00330EC7">
      <w:pPr>
        <w:rPr>
          <w:rFonts w:ascii="Arial" w:hAnsi="Arial" w:cs="Arial"/>
          <w:sz w:val="18"/>
          <w:szCs w:val="18"/>
          <w:lang w:val="en-GB"/>
        </w:rPr>
      </w:pPr>
      <w:r w:rsidRPr="00330EC7">
        <w:rPr>
          <w:rFonts w:ascii="Arial" w:hAnsi="Arial" w:cs="Arial"/>
          <w:sz w:val="18"/>
          <w:szCs w:val="18"/>
          <w:lang w:val="en-GB"/>
        </w:rPr>
        <w:t>Name and Surname:</w:t>
      </w:r>
    </w:p>
    <w:p w14:paraId="630682FA" w14:textId="77777777" w:rsidR="00330EC7" w:rsidRPr="00330EC7" w:rsidRDefault="00330EC7" w:rsidP="00330EC7">
      <w:pPr>
        <w:rPr>
          <w:rFonts w:ascii="Arial" w:hAnsi="Arial" w:cs="Arial"/>
          <w:sz w:val="18"/>
          <w:szCs w:val="18"/>
          <w:lang w:val="en-GB"/>
        </w:rPr>
      </w:pPr>
      <w:r w:rsidRPr="00330EC7">
        <w:rPr>
          <w:rFonts w:ascii="Arial" w:hAnsi="Arial" w:cs="Arial"/>
          <w:sz w:val="18"/>
          <w:szCs w:val="18"/>
          <w:lang w:val="en-GB"/>
        </w:rPr>
        <w:t>Designation:</w:t>
      </w:r>
    </w:p>
    <w:p w14:paraId="0BDBAC61" w14:textId="77777777" w:rsidR="00330EC7" w:rsidRPr="00330EC7" w:rsidRDefault="00330EC7" w:rsidP="00330EC7">
      <w:pPr>
        <w:rPr>
          <w:rFonts w:ascii="Arial" w:hAnsi="Arial" w:cs="Arial"/>
          <w:sz w:val="18"/>
          <w:szCs w:val="18"/>
          <w:lang w:val="en-GB"/>
        </w:rPr>
      </w:pPr>
      <w:r w:rsidRPr="00330EC7">
        <w:rPr>
          <w:rFonts w:ascii="Arial" w:hAnsi="Arial" w:cs="Arial"/>
          <w:sz w:val="18"/>
          <w:szCs w:val="18"/>
          <w:lang w:val="en-GB"/>
        </w:rPr>
        <w:t>Signature:</w:t>
      </w:r>
    </w:p>
    <w:p w14:paraId="0570CCE0" w14:textId="77777777" w:rsidR="00330EC7" w:rsidRPr="00330EC7" w:rsidRDefault="00330EC7" w:rsidP="00330EC7">
      <w:pPr>
        <w:rPr>
          <w:rFonts w:ascii="Arial" w:hAnsi="Arial" w:cs="Arial"/>
          <w:sz w:val="18"/>
          <w:szCs w:val="18"/>
          <w:lang w:val="en-GB"/>
        </w:rPr>
      </w:pPr>
      <w:r w:rsidRPr="00330EC7">
        <w:rPr>
          <w:rFonts w:ascii="Arial" w:hAnsi="Arial" w:cs="Arial"/>
          <w:sz w:val="18"/>
          <w:szCs w:val="18"/>
          <w:lang w:val="en-GB"/>
        </w:rPr>
        <w:t>Date:</w:t>
      </w:r>
    </w:p>
    <w:p w14:paraId="1216E7D2" w14:textId="77777777" w:rsidR="000165D6" w:rsidRDefault="000165D6"/>
    <w:sectPr w:rsidR="000165D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06943CD"/>
    <w:multiLevelType w:val="multilevel"/>
    <w:tmpl w:val="B08EDE1E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16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15C024F2"/>
    <w:multiLevelType w:val="multilevel"/>
    <w:tmpl w:val="38CC60F2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2" w15:restartNumberingAfterBreak="0">
    <w:nsid w:val="37521554"/>
    <w:multiLevelType w:val="hybridMultilevel"/>
    <w:tmpl w:val="DE48EB2C"/>
    <w:lvl w:ilvl="0" w:tplc="704A2B3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10D7BCF"/>
    <w:multiLevelType w:val="hybridMultilevel"/>
    <w:tmpl w:val="2688803C"/>
    <w:lvl w:ilvl="0" w:tplc="704A2B3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C090019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trackRevision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65D6"/>
    <w:rsid w:val="000165D6"/>
    <w:rsid w:val="00330EC7"/>
    <w:rsid w:val="00356DB9"/>
    <w:rsid w:val="00487A68"/>
    <w:rsid w:val="004D0C6D"/>
    <w:rsid w:val="00544BA0"/>
    <w:rsid w:val="0066757C"/>
    <w:rsid w:val="009323A2"/>
    <w:rsid w:val="00986F93"/>
    <w:rsid w:val="00B6612F"/>
    <w:rsid w:val="00BC21A2"/>
    <w:rsid w:val="00C54FF5"/>
    <w:rsid w:val="00E62CB0"/>
    <w:rsid w:val="00FC1F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7CB397"/>
  <w15:chartTrackingRefBased/>
  <w15:docId w15:val="{AB231965-150F-4791-A667-E162EF0605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72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165D6"/>
    <w:pPr>
      <w:spacing w:after="200" w:line="240" w:lineRule="auto"/>
    </w:pPr>
    <w:rPr>
      <w:rFonts w:ascii="Cambria" w:eastAsia="Cambria" w:hAnsi="Cambria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72"/>
    <w:qFormat/>
    <w:rsid w:val="000165D6"/>
    <w:pPr>
      <w:spacing w:line="276" w:lineRule="auto"/>
      <w:ind w:left="720"/>
      <w:contextualSpacing/>
    </w:pPr>
    <w:rPr>
      <w:rFonts w:ascii="Calibri" w:eastAsia="Calibri" w:hAnsi="Calibri"/>
      <w:sz w:val="22"/>
      <w:szCs w:val="22"/>
      <w:lang w:val="en-Z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194</Words>
  <Characters>1112</Characters>
  <Application>Microsoft Office Word</Application>
  <DocSecurity>0</DocSecurity>
  <Lines>9</Lines>
  <Paragraphs>2</Paragraphs>
  <ScaleCrop>false</ScaleCrop>
  <Company/>
  <LinksUpToDate>false</LinksUpToDate>
  <CharactersWithSpaces>1304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Jodi Scholtz</dc:creator>
  <cp:keywords/>
  <dc:description/>
  <cp:lastModifiedBy>Jodi Scholtz</cp:lastModifiedBy>
  <cp:revision>2</cp:revision>
  <dcterms:created xsi:type="dcterms:W3CDTF">2022-07-06T18:24:00Z</dcterms:created>
  <dcterms:modified xsi:type="dcterms:W3CDTF">2022-07-06T18:24:00Z</dcterms:modified>
</cp:coreProperties>
</file>